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F703CD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火警中繼器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F703CD">
              <w:rPr>
                <w:rFonts w:eastAsia="標楷體" w:hint="eastAsia"/>
                <w:sz w:val="20"/>
              </w:rPr>
              <w:t>火警中繼器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703CD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火警中繼器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703CD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RP-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703CD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火警中繼器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F703CD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火警中繼器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F703CD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RP-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F703C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火警中繼器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F703C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RP-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F703CD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火警中繼器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F703CD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RP-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F703CD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RP-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F703C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火警中繼器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F703C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RP-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F703CD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火警中繼器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F703CD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RP-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F703C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火警中繼器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F703C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RP-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F703CD">
        <w:rPr>
          <w:rFonts w:eastAsia="標楷體" w:hint="eastAsia"/>
          <w:u w:val="single"/>
        </w:rPr>
        <w:t>RP-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F703CD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火警中繼器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F703CD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RP-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F703CD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RP-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F703CD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火警中繼器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F703CD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RP-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F703CD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RP-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F703CD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火警中繼器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F703CD">
              <w:rPr>
                <w:rFonts w:eastAsia="標楷體" w:hint="eastAsia"/>
              </w:rPr>
              <w:t>火警中繼器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F703CD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RP-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77" w:rsidRDefault="00575177" w:rsidP="00A32B28">
      <w:r>
        <w:separator/>
      </w:r>
    </w:p>
  </w:endnote>
  <w:endnote w:type="continuationSeparator" w:id="0">
    <w:p w:rsidR="00575177" w:rsidRDefault="00575177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77" w:rsidRDefault="00575177" w:rsidP="00A32B28">
      <w:r>
        <w:separator/>
      </w:r>
    </w:p>
  </w:footnote>
  <w:footnote w:type="continuationSeparator" w:id="0">
    <w:p w:rsidR="00575177" w:rsidRDefault="00575177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5177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03CD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10</cp:revision>
  <dcterms:created xsi:type="dcterms:W3CDTF">2013-07-29T03:07:00Z</dcterms:created>
  <dcterms:modified xsi:type="dcterms:W3CDTF">2013-07-29T05:16:00Z</dcterms:modified>
</cp:coreProperties>
</file>